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b/>
          <w:bCs/>
          <w:sz w:val="26"/>
          <w:szCs w:val="26"/>
        </w:rPr>
        <w:t>Тема «Деепричастие как часть речи». Открытый урок.</w:t>
      </w:r>
    </w:p>
    <w:p w:rsidR="003915C4" w:rsidRDefault="009B23A0" w:rsidP="003915C4">
      <w:pPr>
        <w:pStyle w:val="a3"/>
        <w:spacing w:before="0" w:beforeAutospacing="0" w:after="0" w:afterAutospacing="0" w:line="274" w:lineRule="atLeast"/>
      </w:pPr>
      <w:r>
        <w:t>Класс:7кл.</w:t>
      </w:r>
    </w:p>
    <w:p w:rsidR="009B23A0" w:rsidRDefault="009B23A0" w:rsidP="003915C4">
      <w:pPr>
        <w:pStyle w:val="a3"/>
        <w:spacing w:before="0" w:beforeAutospacing="0" w:after="0" w:afterAutospacing="0" w:line="274" w:lineRule="atLeast"/>
      </w:pPr>
      <w:r>
        <w:t>Подготовила и провела: учитель русского языка и литературы МБОУ «Гимназии №11» Ефимовская М.Д.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color w:val="000000"/>
          <w:sz w:val="26"/>
          <w:szCs w:val="26"/>
        </w:rPr>
        <w:t>Тип урока: урок – исследование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b/>
          <w:bCs/>
          <w:sz w:val="26"/>
          <w:szCs w:val="26"/>
        </w:rPr>
        <w:t>Цели урока: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i/>
          <w:iCs/>
          <w:sz w:val="26"/>
          <w:szCs w:val="26"/>
        </w:rPr>
        <w:t>Образовательные:</w:t>
      </w:r>
    </w:p>
    <w:p w:rsidR="003915C4" w:rsidRDefault="003915C4" w:rsidP="003915C4">
      <w:pPr>
        <w:pStyle w:val="a3"/>
        <w:numPr>
          <w:ilvl w:val="0"/>
          <w:numId w:val="1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формировать умения находить деепричастия в тексте,</w:t>
      </w:r>
    </w:p>
    <w:p w:rsidR="003915C4" w:rsidRDefault="003915C4" w:rsidP="003915C4">
      <w:pPr>
        <w:pStyle w:val="a3"/>
        <w:numPr>
          <w:ilvl w:val="0"/>
          <w:numId w:val="1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определять признаки деепричастия (грамматическое значение, морфологические признаки и синтаксическую роль деепричастий в тексте).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i/>
          <w:iCs/>
          <w:sz w:val="26"/>
          <w:szCs w:val="26"/>
        </w:rPr>
        <w:t>Воспитательные:</w:t>
      </w:r>
    </w:p>
    <w:p w:rsidR="003915C4" w:rsidRDefault="003915C4" w:rsidP="003915C4">
      <w:pPr>
        <w:pStyle w:val="a3"/>
        <w:numPr>
          <w:ilvl w:val="0"/>
          <w:numId w:val="2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воспитывать любовь и уважение к русскому языку посредством дидактического материала (форма урока, применение ТСО),</w:t>
      </w:r>
    </w:p>
    <w:p w:rsidR="003915C4" w:rsidRDefault="003915C4" w:rsidP="003915C4">
      <w:pPr>
        <w:pStyle w:val="a3"/>
        <w:numPr>
          <w:ilvl w:val="0"/>
          <w:numId w:val="2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воспитывать чувство такта, умение слушать учителя, умение анализировать и обобщать.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i/>
          <w:iCs/>
          <w:sz w:val="26"/>
          <w:szCs w:val="26"/>
        </w:rPr>
        <w:t>Развивающие:</w:t>
      </w:r>
    </w:p>
    <w:p w:rsidR="003915C4" w:rsidRDefault="003915C4" w:rsidP="003915C4">
      <w:pPr>
        <w:pStyle w:val="a3"/>
        <w:numPr>
          <w:ilvl w:val="0"/>
          <w:numId w:val="3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 xml:space="preserve">работа по развитию речи: формулировка выводов, </w:t>
      </w:r>
      <w:proofErr w:type="spellStart"/>
      <w:r>
        <w:rPr>
          <w:sz w:val="26"/>
          <w:szCs w:val="26"/>
        </w:rPr>
        <w:t>саморефлексия</w:t>
      </w:r>
      <w:proofErr w:type="spellEnd"/>
      <w:r>
        <w:rPr>
          <w:sz w:val="26"/>
          <w:szCs w:val="26"/>
        </w:rPr>
        <w:t>.</w:t>
      </w:r>
    </w:p>
    <w:p w:rsidR="003915C4" w:rsidRDefault="003915C4" w:rsidP="003915C4">
      <w:pPr>
        <w:pStyle w:val="a3"/>
        <w:numPr>
          <w:ilvl w:val="0"/>
          <w:numId w:val="3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работа по развитию личности: развитие внимания, логического мышления, самостоятельности, памяти, воображения.</w:t>
      </w:r>
    </w:p>
    <w:p w:rsidR="003915C4" w:rsidRDefault="003915C4" w:rsidP="003915C4">
      <w:pPr>
        <w:pStyle w:val="a3"/>
        <w:numPr>
          <w:ilvl w:val="0"/>
          <w:numId w:val="3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формировать языковое чутье,</w:t>
      </w:r>
    </w:p>
    <w:p w:rsidR="003915C4" w:rsidRDefault="003915C4" w:rsidP="003915C4">
      <w:pPr>
        <w:pStyle w:val="a3"/>
        <w:numPr>
          <w:ilvl w:val="0"/>
          <w:numId w:val="3"/>
        </w:numPr>
        <w:spacing w:before="0" w:beforeAutospacing="0" w:after="0" w:afterAutospacing="0" w:line="274" w:lineRule="atLeast"/>
        <w:ind w:left="0"/>
      </w:pPr>
      <w:r>
        <w:rPr>
          <w:sz w:val="26"/>
          <w:szCs w:val="26"/>
        </w:rPr>
        <w:t>развивать речевую культуру и речевое творчество.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r>
        <w:rPr>
          <w:i/>
          <w:iCs/>
          <w:sz w:val="26"/>
          <w:szCs w:val="26"/>
        </w:rPr>
        <w:t>Задачи урока: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Знать: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6"/>
          <w:szCs w:val="26"/>
        </w:rPr>
        <w:t>1) что такое деепричастие; основные признаки деепричастия; типичные суффиксы деепричастий;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6"/>
          <w:szCs w:val="26"/>
        </w:rPr>
        <w:t>2) признаки глагола и наречия, свойственные деепричастию.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Уметь</w:t>
      </w:r>
      <w:r>
        <w:rPr>
          <w:color w:val="000000"/>
          <w:sz w:val="26"/>
          <w:szCs w:val="26"/>
        </w:rPr>
        <w:t>: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6"/>
          <w:szCs w:val="26"/>
        </w:rPr>
        <w:t>1) отличать деепричастие от причастия;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6"/>
          <w:szCs w:val="26"/>
        </w:rPr>
        <w:t>2) разграничивать основное и добавочное действие;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6"/>
          <w:szCs w:val="26"/>
        </w:rPr>
        <w:t>3) опознавать деепричастия по значению, вопросу, типичным суффиксам и морфологическим признакам.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  <w:jc w:val="center"/>
      </w:pPr>
      <w:r>
        <w:rPr>
          <w:b/>
          <w:bCs/>
          <w:color w:val="000000"/>
          <w:sz w:val="26"/>
          <w:szCs w:val="26"/>
        </w:rPr>
        <w:br/>
        <w:t>Ход урока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</w:pPr>
      <w:proofErr w:type="spellStart"/>
      <w:r>
        <w:rPr>
          <w:b/>
          <w:bCs/>
          <w:sz w:val="27"/>
          <w:szCs w:val="27"/>
          <w:u w:val="single"/>
        </w:rPr>
        <w:t>I.Оргмомент</w:t>
      </w:r>
      <w:proofErr w:type="spellEnd"/>
      <w:r>
        <w:rPr>
          <w:b/>
          <w:bCs/>
          <w:sz w:val="27"/>
          <w:szCs w:val="27"/>
          <w:u w:val="single"/>
        </w:rPr>
        <w:t>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  <w:rPr>
          <w:sz w:val="27"/>
          <w:szCs w:val="27"/>
        </w:rPr>
      </w:pPr>
      <w:r>
        <w:rPr>
          <w:sz w:val="27"/>
          <w:szCs w:val="27"/>
        </w:rPr>
        <w:t>-Здравствуйте, ребята! Я рада вас видеть. Думаю, что вы, как всегда, будете сегодня на уроке внимательны, активны и покажете себя только с лучшей стороны. Желаю всем успеха в открытии новых знаний, чтобы каждый из присутствующих в этом классе, окунулся в царство русского языка, ощутил свою причастность к прекрасному, особенному миру.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  <w:rPr>
          <w:sz w:val="27"/>
          <w:szCs w:val="27"/>
        </w:rPr>
      </w:pPr>
      <w:r>
        <w:rPr>
          <w:sz w:val="27"/>
          <w:szCs w:val="27"/>
        </w:rPr>
        <w:t>Проверка домашнего задания.</w:t>
      </w:r>
    </w:p>
    <w:p w:rsidR="003915C4" w:rsidRDefault="003915C4" w:rsidP="003915C4">
      <w:pPr>
        <w:pStyle w:val="a3"/>
        <w:spacing w:before="0" w:beforeAutospacing="0" w:after="0" w:afterAutospacing="0" w:line="274" w:lineRule="atLeast"/>
        <w:rPr>
          <w:sz w:val="27"/>
          <w:szCs w:val="27"/>
        </w:rPr>
      </w:pPr>
      <w:r>
        <w:rPr>
          <w:sz w:val="27"/>
          <w:szCs w:val="27"/>
        </w:rPr>
        <w:t xml:space="preserve">Взвешенное </w:t>
      </w:r>
      <w:proofErr w:type="gramStart"/>
      <w:r>
        <w:rPr>
          <w:sz w:val="27"/>
          <w:szCs w:val="27"/>
        </w:rPr>
        <w:t>решение ,</w:t>
      </w:r>
      <w:proofErr w:type="gramEnd"/>
      <w:r>
        <w:rPr>
          <w:sz w:val="27"/>
          <w:szCs w:val="27"/>
        </w:rPr>
        <w:t xml:space="preserve"> еще не сделанный чертеж , говорил неправд</w:t>
      </w:r>
      <w:r w:rsidR="005C46A3">
        <w:rPr>
          <w:sz w:val="27"/>
          <w:szCs w:val="27"/>
        </w:rPr>
        <w:t xml:space="preserve">у, неглубокая речонка , нерешенный вопрос, кипяченое молоко, высушенные грибы, покрашенные </w:t>
      </w:r>
      <w:proofErr w:type="spellStart"/>
      <w:r w:rsidR="005C46A3">
        <w:rPr>
          <w:sz w:val="27"/>
          <w:szCs w:val="27"/>
        </w:rPr>
        <w:t>стены,летающий</w:t>
      </w:r>
      <w:proofErr w:type="spellEnd"/>
      <w:r w:rsidR="005C46A3">
        <w:rPr>
          <w:sz w:val="27"/>
          <w:szCs w:val="27"/>
        </w:rPr>
        <w:t xml:space="preserve"> над морем, плачущий ребенок, нераспустившиеся цветы , изученные темы.</w:t>
      </w:r>
    </w:p>
    <w:p w:rsidR="005C46A3" w:rsidRDefault="005C46A3" w:rsidP="003915C4">
      <w:pPr>
        <w:pStyle w:val="a3"/>
        <w:spacing w:before="0" w:beforeAutospacing="0" w:after="0" w:afterAutospacing="0" w:line="274" w:lineRule="atLeast"/>
        <w:rPr>
          <w:sz w:val="27"/>
          <w:szCs w:val="27"/>
        </w:rPr>
      </w:pPr>
      <w:r>
        <w:rPr>
          <w:sz w:val="27"/>
          <w:szCs w:val="27"/>
        </w:rPr>
        <w:t>Повторение «Н и НН в страдательных причастиях», «Суффиксы действительных причастий».</w:t>
      </w:r>
    </w:p>
    <w:p w:rsidR="005C46A3" w:rsidRDefault="005C46A3" w:rsidP="003915C4">
      <w:pPr>
        <w:pStyle w:val="a3"/>
        <w:spacing w:before="0" w:beforeAutospacing="0" w:after="0" w:afterAutospacing="0" w:line="274" w:lineRule="atLeast"/>
        <w:rPr>
          <w:sz w:val="27"/>
          <w:szCs w:val="27"/>
        </w:rPr>
      </w:pPr>
      <w:r>
        <w:rPr>
          <w:sz w:val="27"/>
          <w:szCs w:val="27"/>
        </w:rPr>
        <w:t>Синтаксический разбор.</w:t>
      </w:r>
    </w:p>
    <w:p w:rsidR="005C46A3" w:rsidRDefault="005C46A3" w:rsidP="003915C4">
      <w:pPr>
        <w:pStyle w:val="a3"/>
        <w:spacing w:before="0" w:beforeAutospacing="0" w:after="0" w:afterAutospacing="0" w:line="274" w:lineRule="atLeast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>Деревья ,осыпанные</w:t>
      </w:r>
      <w:proofErr w:type="gramEnd"/>
      <w:r>
        <w:rPr>
          <w:sz w:val="27"/>
          <w:szCs w:val="27"/>
        </w:rPr>
        <w:t xml:space="preserve"> первым снегом, стояли в новом уборе. (</w:t>
      </w:r>
      <w:proofErr w:type="spellStart"/>
      <w:r>
        <w:rPr>
          <w:sz w:val="27"/>
          <w:szCs w:val="27"/>
        </w:rPr>
        <w:t>Повест</w:t>
      </w:r>
      <w:proofErr w:type="spell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,</w:t>
      </w:r>
      <w:proofErr w:type="spellStart"/>
      <w:r>
        <w:rPr>
          <w:sz w:val="27"/>
          <w:szCs w:val="27"/>
        </w:rPr>
        <w:t>невоскл</w:t>
      </w:r>
      <w:proofErr w:type="spellEnd"/>
      <w:r>
        <w:rPr>
          <w:sz w:val="27"/>
          <w:szCs w:val="27"/>
        </w:rPr>
        <w:t>.,</w:t>
      </w:r>
      <w:proofErr w:type="gramEnd"/>
      <w:r>
        <w:rPr>
          <w:sz w:val="27"/>
          <w:szCs w:val="27"/>
        </w:rPr>
        <w:t xml:space="preserve"> простое, </w:t>
      </w:r>
      <w:proofErr w:type="spellStart"/>
      <w:r>
        <w:rPr>
          <w:sz w:val="27"/>
          <w:szCs w:val="27"/>
        </w:rPr>
        <w:t>осл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прич</w:t>
      </w:r>
      <w:proofErr w:type="spellEnd"/>
      <w:r>
        <w:rPr>
          <w:sz w:val="27"/>
          <w:szCs w:val="27"/>
        </w:rPr>
        <w:t xml:space="preserve"> обор., </w:t>
      </w:r>
      <w:proofErr w:type="spellStart"/>
      <w:r>
        <w:rPr>
          <w:sz w:val="27"/>
          <w:szCs w:val="27"/>
        </w:rPr>
        <w:t>двусоставное,распр</w:t>
      </w:r>
      <w:proofErr w:type="spellEnd"/>
      <w:r>
        <w:rPr>
          <w:sz w:val="27"/>
          <w:szCs w:val="27"/>
        </w:rPr>
        <w:t xml:space="preserve">.) </w:t>
      </w:r>
    </w:p>
    <w:p w:rsidR="009B23A0" w:rsidRDefault="009B23A0" w:rsidP="003915C4">
      <w:pPr>
        <w:pStyle w:val="a3"/>
        <w:spacing w:before="0" w:beforeAutospacing="0" w:after="0" w:afterAutospacing="0" w:line="274" w:lineRule="atLeast"/>
      </w:pP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4"/>
          <w:color w:val="000000"/>
          <w:sz w:val="27"/>
          <w:szCs w:val="27"/>
        </w:rPr>
        <w:t>2.  Подготовка к восприятию нового материала.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. На доске вы видите предложение: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5"/>
          <w:b/>
          <w:bCs/>
          <w:color w:val="000000"/>
          <w:sz w:val="27"/>
          <w:szCs w:val="27"/>
        </w:rPr>
        <w:t>Деревья в парке раскачивались и шелестели листвой.</w:t>
      </w:r>
      <w:r w:rsidR="000D4369">
        <w:rPr>
          <w:rStyle w:val="a5"/>
          <w:b/>
          <w:bCs/>
          <w:color w:val="000000"/>
          <w:sz w:val="27"/>
          <w:szCs w:val="27"/>
        </w:rPr>
        <w:t xml:space="preserve"> (Слайд)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5"/>
          <w:b/>
          <w:bCs/>
          <w:color w:val="000000"/>
          <w:sz w:val="27"/>
          <w:szCs w:val="27"/>
        </w:rPr>
        <w:t>Задание:</w:t>
      </w:r>
      <w:r>
        <w:rPr>
          <w:rStyle w:val="a5"/>
          <w:i w:val="0"/>
          <w:iCs w:val="0"/>
          <w:color w:val="000000"/>
          <w:sz w:val="27"/>
          <w:szCs w:val="27"/>
        </w:rPr>
        <w:t> подчеркните в данном предложении грамматическую основу и определите, какими частями речи она выражена.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4"/>
          <w:color w:val="000000"/>
          <w:sz w:val="27"/>
          <w:szCs w:val="27"/>
        </w:rPr>
        <w:t>3.  Новая тема.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4"/>
          <w:color w:val="000000"/>
          <w:sz w:val="27"/>
          <w:szCs w:val="27"/>
          <w:u w:val="single"/>
        </w:rPr>
        <w:t>А) Беседа.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Итак, перед нами предложение с однородными членами. Назовите их. (раскачивались и шелестели)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Какой частью речи выражены сказуемые? (глаголами)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Можно ли считать эти действия одинаково важными, равнозначными? (да, можно)</w:t>
      </w:r>
    </w:p>
    <w:p w:rsidR="003915C4" w:rsidRDefault="003915C4" w:rsidP="003915C4">
      <w:pPr>
        <w:pStyle w:val="a3"/>
        <w:spacing w:before="0" w:beforeAutospacing="0" w:after="0" w:afterAutospacing="0"/>
      </w:pPr>
      <w:proofErr w:type="spellStart"/>
      <w:proofErr w:type="gramStart"/>
      <w:r>
        <w:rPr>
          <w:rStyle w:val="a5"/>
          <w:b/>
          <w:bCs/>
          <w:color w:val="000000"/>
          <w:sz w:val="27"/>
          <w:szCs w:val="27"/>
          <w:u w:val="single"/>
        </w:rPr>
        <w:t>Вывод:</w:t>
      </w:r>
      <w:r>
        <w:rPr>
          <w:color w:val="000000"/>
          <w:sz w:val="27"/>
          <w:szCs w:val="27"/>
        </w:rPr>
        <w:t>в</w:t>
      </w:r>
      <w:proofErr w:type="spellEnd"/>
      <w:proofErr w:type="gramEnd"/>
      <w:r>
        <w:rPr>
          <w:color w:val="000000"/>
          <w:sz w:val="27"/>
          <w:szCs w:val="27"/>
        </w:rPr>
        <w:t xml:space="preserve"> этом предложении глаголы называют оба действия как одинаково важные, основные.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4"/>
          <w:color w:val="000000"/>
          <w:sz w:val="27"/>
          <w:szCs w:val="27"/>
          <w:u w:val="single"/>
        </w:rPr>
        <w:t>Б) Наблюдение.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А теперь изменим предложение (заранее записано на доске, но до времени закрыто) и прочитаем полученный вариант: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rStyle w:val="a5"/>
          <w:color w:val="000000"/>
        </w:rPr>
        <w:t>                                 </w:t>
      </w:r>
      <w:r>
        <w:rPr>
          <w:rStyle w:val="a5"/>
          <w:b/>
          <w:bCs/>
          <w:color w:val="000000"/>
          <w:sz w:val="27"/>
          <w:szCs w:val="27"/>
        </w:rPr>
        <w:t>Деревья в парке, раскачиваясь, шелестели листвой.</w:t>
      </w:r>
      <w:r w:rsidR="000D4369">
        <w:rPr>
          <w:rStyle w:val="a5"/>
          <w:b/>
          <w:bCs/>
          <w:color w:val="000000"/>
          <w:sz w:val="27"/>
          <w:szCs w:val="27"/>
        </w:rPr>
        <w:t xml:space="preserve"> (Слайд)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00"/>
          <w:sz w:val="27"/>
          <w:szCs w:val="27"/>
        </w:rPr>
        <w:t>Задание</w:t>
      </w:r>
      <w:r>
        <w:rPr>
          <w:color w:val="000000"/>
          <w:sz w:val="27"/>
          <w:szCs w:val="27"/>
        </w:rPr>
        <w:t>: найдите его основу и подпишите части речи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Какое действие стало основным? (шелестели)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Какое слово поясняет, дополняет основное действие? (раскачиваясь)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Таким образом, </w:t>
      </w:r>
      <w:proofErr w:type="gramStart"/>
      <w:r>
        <w:rPr>
          <w:color w:val="000000"/>
          <w:sz w:val="27"/>
          <w:szCs w:val="27"/>
        </w:rPr>
        <w:t>слово  </w:t>
      </w:r>
      <w:r>
        <w:rPr>
          <w:rStyle w:val="a5"/>
          <w:b/>
          <w:bCs/>
          <w:color w:val="000000"/>
          <w:sz w:val="27"/>
          <w:szCs w:val="27"/>
        </w:rPr>
        <w:t>раскачиваясь</w:t>
      </w:r>
      <w:proofErr w:type="gramEnd"/>
      <w:r>
        <w:rPr>
          <w:color w:val="000000"/>
          <w:sz w:val="27"/>
          <w:szCs w:val="27"/>
        </w:rPr>
        <w:t> обозначает добавочное действие.  Это и есть деепричастие, часть речи, с которой нам предстоит познакомиться.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Запишите тему урока «Деепричастие». Кстати, этот термин появился в 17 веке и означает причастный к действию. 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4. Составление кластера</w:t>
      </w:r>
    </w:p>
    <w:p w:rsidR="003915C4" w:rsidRDefault="003915C4" w:rsidP="003915C4">
      <w:pPr>
        <w:pStyle w:val="a3"/>
        <w:spacing w:before="0" w:beforeAutospacing="0" w:after="0" w:afterAutospacing="0"/>
      </w:pP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Задание:</w:t>
      </w:r>
      <w:r>
        <w:rPr>
          <w:color w:val="000000"/>
          <w:sz w:val="27"/>
          <w:szCs w:val="27"/>
        </w:rPr>
        <w:t>Ребята</w:t>
      </w:r>
      <w:proofErr w:type="spellEnd"/>
      <w:proofErr w:type="gramEnd"/>
      <w:r>
        <w:rPr>
          <w:color w:val="000000"/>
          <w:sz w:val="27"/>
          <w:szCs w:val="27"/>
        </w:rPr>
        <w:t>, у нас сегодня будет не простой урок, а урок-исследование. А как лучше проводить исследование. Правильно, группами. Именно поэтому вы так сегодня рассажены.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Известный лингвист </w:t>
      </w:r>
      <w:proofErr w:type="spellStart"/>
      <w:r>
        <w:rPr>
          <w:sz w:val="27"/>
          <w:szCs w:val="27"/>
        </w:rPr>
        <w:t>А.М.Пешковский</w:t>
      </w:r>
      <w:proofErr w:type="spellEnd"/>
      <w:r>
        <w:rPr>
          <w:sz w:val="27"/>
          <w:szCs w:val="27"/>
        </w:rPr>
        <w:t xml:space="preserve"> сказал: «У каждой части речи свои достоинства».</w:t>
      </w:r>
      <w:r w:rsidR="00101DDD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Давайте</w:t>
      </w:r>
      <w:proofErr w:type="gramEnd"/>
      <w:r>
        <w:rPr>
          <w:sz w:val="27"/>
          <w:szCs w:val="27"/>
        </w:rPr>
        <w:t xml:space="preserve"> выясним, а какими достоинствами обладает деепричастие.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Каждая группа получает индивидуальное задание. Вы должны изучить предложенный вам материал, выбрать основное, записав его на цветной лист. После того, как вы будете готовы, один представитель от группы выйдет к доске, кратко расскажет то, что его группа исследовала, и прикрепит лист на доску.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Задание для групп.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1 группа: признаки глагола у деепричастия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2 группа: признаки наречия у деепричастия</w:t>
      </w:r>
    </w:p>
    <w:p w:rsidR="003915C4" w:rsidRDefault="005C46A3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3 группа: вывод</w:t>
      </w:r>
    </w:p>
    <w:p w:rsidR="003915C4" w:rsidRDefault="003915C4" w:rsidP="003915C4">
      <w:pPr>
        <w:pStyle w:val="a3"/>
        <w:spacing w:before="0" w:beforeAutospacing="0" w:after="0" w:afterAutospacing="0"/>
      </w:pP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Учитель в это время прикрепляет центр доски напечатанное на листе слово «Деепричастие»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Отчет групп о проделанной работе.</w:t>
      </w:r>
    </w:p>
    <w:p w:rsidR="003915C4" w:rsidRDefault="003915C4" w:rsidP="003915C4">
      <w:pPr>
        <w:pStyle w:val="a3"/>
        <w:spacing w:before="0" w:beforeAutospacing="0" w:after="0" w:afterAutospacing="0"/>
      </w:pP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 xml:space="preserve">5.Работа со стихотворением </w:t>
      </w:r>
      <w:proofErr w:type="spellStart"/>
      <w:r>
        <w:rPr>
          <w:b/>
          <w:bCs/>
          <w:color w:val="000000"/>
          <w:sz w:val="27"/>
          <w:szCs w:val="27"/>
        </w:rPr>
        <w:t>Р.Саути</w:t>
      </w:r>
      <w:proofErr w:type="spellEnd"/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proofErr w:type="spellStart"/>
      <w:r>
        <w:rPr>
          <w:rFonts w:ascii="Calibri" w:hAnsi="Calibri" w:cs="Calibri"/>
          <w:b/>
          <w:bCs/>
          <w:sz w:val="30"/>
          <w:szCs w:val="30"/>
        </w:rPr>
        <w:t>Лодорский</w:t>
      </w:r>
      <w:proofErr w:type="spellEnd"/>
      <w:r>
        <w:rPr>
          <w:b/>
          <w:bCs/>
          <w:sz w:val="30"/>
          <w:szCs w:val="30"/>
        </w:rPr>
        <w:t> </w:t>
      </w:r>
      <w:r>
        <w:rPr>
          <w:rFonts w:ascii="Calibri" w:hAnsi="Calibri" w:cs="Calibri"/>
          <w:b/>
          <w:bCs/>
          <w:sz w:val="30"/>
          <w:szCs w:val="30"/>
        </w:rPr>
        <w:t>водопад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Кипя,</w:t>
      </w:r>
      <w:r>
        <w:rPr>
          <w:sz w:val="27"/>
          <w:szCs w:val="27"/>
        </w:rPr>
        <w:br/>
        <w:t>Шипя,</w:t>
      </w:r>
      <w:r>
        <w:rPr>
          <w:sz w:val="27"/>
          <w:szCs w:val="27"/>
        </w:rPr>
        <w:br/>
        <w:t>Журча,</w:t>
      </w:r>
      <w:r>
        <w:rPr>
          <w:sz w:val="27"/>
          <w:szCs w:val="27"/>
        </w:rPr>
        <w:br/>
        <w:t>Ворча,</w:t>
      </w:r>
      <w:r>
        <w:rPr>
          <w:sz w:val="27"/>
          <w:szCs w:val="27"/>
        </w:rPr>
        <w:br/>
        <w:t>Струясь,</w:t>
      </w:r>
      <w:r>
        <w:rPr>
          <w:sz w:val="27"/>
          <w:szCs w:val="27"/>
        </w:rPr>
        <w:br/>
        <w:t>Крутясь,</w:t>
      </w:r>
      <w:r>
        <w:rPr>
          <w:sz w:val="27"/>
          <w:szCs w:val="27"/>
        </w:rPr>
        <w:br/>
        <w:t>Сливаясь,</w:t>
      </w:r>
      <w:r>
        <w:rPr>
          <w:sz w:val="27"/>
          <w:szCs w:val="27"/>
        </w:rPr>
        <w:br/>
        <w:t>Вздымаясь,</w:t>
      </w:r>
      <w:r>
        <w:rPr>
          <w:sz w:val="27"/>
          <w:szCs w:val="27"/>
        </w:rPr>
        <w:br/>
        <w:t>Вздуваясь,</w:t>
      </w:r>
      <w:r>
        <w:rPr>
          <w:sz w:val="27"/>
          <w:szCs w:val="27"/>
        </w:rPr>
        <w:br/>
        <w:t>Мелькая, шурша,</w:t>
      </w:r>
      <w:r>
        <w:rPr>
          <w:sz w:val="27"/>
          <w:szCs w:val="27"/>
        </w:rPr>
        <w:br/>
        <w:t>Резвясь и спеша,</w:t>
      </w:r>
      <w:r>
        <w:rPr>
          <w:sz w:val="27"/>
          <w:szCs w:val="27"/>
        </w:rPr>
        <w:br/>
        <w:t>Скользя, обнимаясь,</w:t>
      </w:r>
      <w:r>
        <w:rPr>
          <w:sz w:val="27"/>
          <w:szCs w:val="27"/>
        </w:rPr>
        <w:br/>
        <w:t>Делясь и встречаясь, </w:t>
      </w:r>
      <w:r>
        <w:rPr>
          <w:sz w:val="27"/>
          <w:szCs w:val="27"/>
        </w:rPr>
        <w:br/>
        <w:t>Лаская, бунтуя, летя,</w:t>
      </w:r>
      <w:r>
        <w:rPr>
          <w:sz w:val="27"/>
          <w:szCs w:val="27"/>
        </w:rPr>
        <w:br/>
        <w:t>Играя, дробясь, шелестя,</w:t>
      </w:r>
      <w:r>
        <w:rPr>
          <w:sz w:val="27"/>
          <w:szCs w:val="27"/>
        </w:rPr>
        <w:br/>
        <w:t>Блистая, взлетая, шатаясь,</w:t>
      </w:r>
      <w:r>
        <w:rPr>
          <w:sz w:val="27"/>
          <w:szCs w:val="27"/>
        </w:rPr>
        <w:br/>
        <w:t>Сплетаясь, звеня, клокоча,</w:t>
      </w:r>
      <w:r>
        <w:rPr>
          <w:sz w:val="27"/>
          <w:szCs w:val="27"/>
        </w:rPr>
        <w:br/>
        <w:t>Морщинясь, волнуясь, катаясь,</w:t>
      </w:r>
      <w:r>
        <w:rPr>
          <w:sz w:val="27"/>
          <w:szCs w:val="27"/>
        </w:rPr>
        <w:br/>
        <w:t>Бросаясь, меняясь, воркуя, шумя,</w:t>
      </w:r>
      <w:r>
        <w:rPr>
          <w:sz w:val="27"/>
          <w:szCs w:val="27"/>
        </w:rPr>
        <w:br/>
        <w:t>Взметаясь и пенясь, ликуя, гремя,</w:t>
      </w:r>
      <w:r>
        <w:rPr>
          <w:sz w:val="27"/>
          <w:szCs w:val="27"/>
        </w:rPr>
        <w:br/>
        <w:t>Дрожа, разливаясь, смеясь и болтая,</w:t>
      </w:r>
      <w:r>
        <w:rPr>
          <w:sz w:val="27"/>
          <w:szCs w:val="27"/>
        </w:rPr>
        <w:br/>
        <w:t>Катаясь, извиваясь, стремясь, вырастая,</w:t>
      </w:r>
      <w:r>
        <w:rPr>
          <w:sz w:val="27"/>
          <w:szCs w:val="27"/>
        </w:rPr>
        <w:br/>
        <w:t>Вперед и вперед убегая в свободном задоре-</w:t>
      </w:r>
      <w:r>
        <w:rPr>
          <w:sz w:val="27"/>
          <w:szCs w:val="27"/>
        </w:rPr>
        <w:br/>
        <w:t xml:space="preserve">Так падают бурные волны в сверкающем, быстром </w:t>
      </w:r>
      <w:proofErr w:type="spellStart"/>
      <w:r>
        <w:rPr>
          <w:sz w:val="27"/>
          <w:szCs w:val="27"/>
        </w:rPr>
        <w:t>Лодоре</w:t>
      </w:r>
      <w:proofErr w:type="spellEnd"/>
      <w:r>
        <w:rPr>
          <w:sz w:val="27"/>
          <w:szCs w:val="27"/>
        </w:rPr>
        <w:t>!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br/>
      </w:r>
      <w:r>
        <w:rPr>
          <w:sz w:val="27"/>
          <w:szCs w:val="27"/>
        </w:rPr>
        <w:t>(Стихотворение «</w:t>
      </w:r>
      <w:proofErr w:type="spellStart"/>
      <w:r>
        <w:rPr>
          <w:sz w:val="27"/>
          <w:szCs w:val="27"/>
        </w:rPr>
        <w:t>Лодорский</w:t>
      </w:r>
      <w:proofErr w:type="spellEnd"/>
      <w:r>
        <w:rPr>
          <w:sz w:val="27"/>
          <w:szCs w:val="27"/>
        </w:rPr>
        <w:t xml:space="preserve"> водопад» было написано английским поэтом Робертом </w:t>
      </w:r>
      <w:proofErr w:type="spellStart"/>
      <w:r>
        <w:rPr>
          <w:sz w:val="27"/>
          <w:szCs w:val="27"/>
        </w:rPr>
        <w:t>Саути</w:t>
      </w:r>
      <w:proofErr w:type="spellEnd"/>
      <w:r>
        <w:rPr>
          <w:sz w:val="27"/>
          <w:szCs w:val="27"/>
        </w:rPr>
        <w:t xml:space="preserve"> (перевод Андрея </w:t>
      </w:r>
      <w:proofErr w:type="spellStart"/>
      <w:r>
        <w:rPr>
          <w:sz w:val="27"/>
          <w:szCs w:val="27"/>
        </w:rPr>
        <w:t>Шмульяна</w:t>
      </w:r>
      <w:proofErr w:type="spellEnd"/>
      <w:r>
        <w:rPr>
          <w:sz w:val="27"/>
          <w:szCs w:val="27"/>
        </w:rPr>
        <w:t>))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Почему можно считать это предложение текстом?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С какой целью автор использует </w:t>
      </w:r>
      <w:proofErr w:type="gramStart"/>
      <w:r>
        <w:rPr>
          <w:sz w:val="27"/>
          <w:szCs w:val="27"/>
        </w:rPr>
        <w:t>деепричастия?</w:t>
      </w:r>
      <w:r w:rsidR="000D4369">
        <w:rPr>
          <w:sz w:val="27"/>
          <w:szCs w:val="27"/>
        </w:rPr>
        <w:t>(</w:t>
      </w:r>
      <w:proofErr w:type="gramEnd"/>
      <w:r w:rsidR="000D4369">
        <w:rPr>
          <w:sz w:val="27"/>
          <w:szCs w:val="27"/>
        </w:rPr>
        <w:t>Слайд).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Вывод: обозначая добавочное действие, деепричастие украшает нашу речь, заставляет обратить внимание на незаметные детали. Именно поэтому</w:t>
      </w:r>
      <w:r>
        <w:t> </w:t>
      </w:r>
      <w:r>
        <w:rPr>
          <w:sz w:val="27"/>
          <w:szCs w:val="27"/>
        </w:rPr>
        <w:t>поэты и писатели активно используют глагольные формы, которые являются яркими выразительными средствами при создании художественного текста.</w:t>
      </w:r>
    </w:p>
    <w:p w:rsidR="003915C4" w:rsidRDefault="003915C4" w:rsidP="003915C4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6. Отработка полученных знаний о деепр</w:t>
      </w:r>
      <w:r w:rsidR="000D4369"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>частии.</w:t>
      </w:r>
    </w:p>
    <w:p w:rsidR="000D4369" w:rsidRDefault="000D4369" w:rsidP="003915C4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Деепричастия образуются от глаголов с помощью суффиксов- </w:t>
      </w:r>
    </w:p>
    <w:p w:rsidR="000D4369" w:rsidRDefault="00101DDD" w:rsidP="003915C4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-а-</w:t>
      </w:r>
      <w:r w:rsidR="000D4369">
        <w:rPr>
          <w:b/>
          <w:bCs/>
          <w:sz w:val="27"/>
          <w:szCs w:val="27"/>
        </w:rPr>
        <w:t>(-я-</w:t>
      </w:r>
      <w:proofErr w:type="gramStart"/>
      <w:r w:rsidR="000D4369">
        <w:rPr>
          <w:b/>
          <w:bCs/>
          <w:sz w:val="27"/>
          <w:szCs w:val="27"/>
        </w:rPr>
        <w:t>);-</w:t>
      </w:r>
      <w:proofErr w:type="gramEnd"/>
      <w:r w:rsidR="000D4369">
        <w:rPr>
          <w:b/>
          <w:bCs/>
          <w:sz w:val="27"/>
          <w:szCs w:val="27"/>
        </w:rPr>
        <w:t>в</w:t>
      </w:r>
      <w:r>
        <w:rPr>
          <w:b/>
          <w:bCs/>
          <w:sz w:val="27"/>
          <w:szCs w:val="27"/>
        </w:rPr>
        <w:t>-</w:t>
      </w:r>
      <w:r w:rsidR="000D4369">
        <w:rPr>
          <w:b/>
          <w:bCs/>
          <w:sz w:val="27"/>
          <w:szCs w:val="27"/>
        </w:rPr>
        <w:t>,-вши, -ши</w:t>
      </w:r>
      <w:r>
        <w:rPr>
          <w:b/>
          <w:bCs/>
          <w:sz w:val="27"/>
          <w:szCs w:val="27"/>
        </w:rPr>
        <w:t>-</w:t>
      </w:r>
      <w:bookmarkStart w:id="0" w:name="_GoBack"/>
      <w:bookmarkEnd w:id="0"/>
      <w:r w:rsidR="000D4369">
        <w:rPr>
          <w:b/>
          <w:bCs/>
          <w:sz w:val="27"/>
          <w:szCs w:val="27"/>
        </w:rPr>
        <w:t xml:space="preserve">. 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sz w:val="27"/>
          <w:szCs w:val="27"/>
        </w:rPr>
        <w:t>Перед вами отрывки из стихотворений разных поэтов.</w:t>
      </w:r>
    </w:p>
    <w:p w:rsidR="003915C4" w:rsidRDefault="003915C4" w:rsidP="003915C4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Задание: </w:t>
      </w:r>
      <w:r>
        <w:rPr>
          <w:sz w:val="27"/>
          <w:szCs w:val="27"/>
        </w:rPr>
        <w:t>прочитайте выразительно отрывок, найдите в нем деепричастие, выделите суффикс, задайте вопрос и определите вид деепричастия.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1.Немного лет тому назад, 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Там</w:t>
      </w:r>
      <w:proofErr w:type="gramEnd"/>
      <w:r>
        <w:rPr>
          <w:sz w:val="27"/>
          <w:szCs w:val="27"/>
        </w:rPr>
        <w:t xml:space="preserve">, где, </w:t>
      </w:r>
      <w:proofErr w:type="spellStart"/>
      <w:r>
        <w:rPr>
          <w:sz w:val="27"/>
          <w:szCs w:val="27"/>
        </w:rPr>
        <w:t>сливаяся</w:t>
      </w:r>
      <w:proofErr w:type="spellEnd"/>
      <w:r>
        <w:rPr>
          <w:sz w:val="27"/>
          <w:szCs w:val="27"/>
        </w:rPr>
        <w:t>, шумят, </w:t>
      </w:r>
      <w:r>
        <w:rPr>
          <w:sz w:val="27"/>
          <w:szCs w:val="27"/>
        </w:rPr>
        <w:br/>
        <w:t>Обнявшись, будто две сестры, 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 xml:space="preserve">Струи </w:t>
      </w:r>
      <w:proofErr w:type="spellStart"/>
      <w:r>
        <w:rPr>
          <w:sz w:val="27"/>
          <w:szCs w:val="27"/>
        </w:rPr>
        <w:t>Арагвы</w:t>
      </w:r>
      <w:proofErr w:type="spellEnd"/>
      <w:r>
        <w:rPr>
          <w:sz w:val="27"/>
          <w:szCs w:val="27"/>
        </w:rPr>
        <w:t xml:space="preserve"> и Куры, </w:t>
      </w:r>
      <w:r>
        <w:rPr>
          <w:sz w:val="27"/>
          <w:szCs w:val="27"/>
        </w:rPr>
        <w:br/>
        <w:t>Был монастырь</w:t>
      </w:r>
      <w:r w:rsidR="000D4369">
        <w:rPr>
          <w:sz w:val="27"/>
          <w:szCs w:val="27"/>
        </w:rPr>
        <w:t xml:space="preserve"> М. Ю.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Лермонтов «Мцыри»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br/>
        <w:t>2.Сижу за решеткой в темнице сырой. </w:t>
      </w:r>
      <w:r>
        <w:rPr>
          <w:sz w:val="27"/>
          <w:szCs w:val="27"/>
        </w:rPr>
        <w:br/>
        <w:t>Вскормленный в неволе орел молодой, </w:t>
      </w:r>
      <w:r>
        <w:rPr>
          <w:sz w:val="27"/>
          <w:szCs w:val="27"/>
        </w:rPr>
        <w:br/>
        <w:t>Мой грустный товарищ, махая крылом, </w:t>
      </w:r>
      <w:r>
        <w:rPr>
          <w:sz w:val="27"/>
          <w:szCs w:val="27"/>
        </w:rPr>
        <w:br/>
        <w:t>Кровавую пищу клюет под окном</w:t>
      </w:r>
      <w:r w:rsidR="000D4369">
        <w:rPr>
          <w:sz w:val="27"/>
          <w:szCs w:val="27"/>
        </w:rPr>
        <w:t>. А.С.</w:t>
      </w:r>
      <w:r>
        <w:rPr>
          <w:sz w:val="27"/>
          <w:szCs w:val="27"/>
        </w:rPr>
        <w:t>, </w:t>
      </w:r>
      <w:r>
        <w:rPr>
          <w:b/>
          <w:bCs/>
          <w:sz w:val="27"/>
          <w:szCs w:val="27"/>
        </w:rPr>
        <w:t>Пушкин «Узник»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</w:p>
    <w:p w:rsidR="003915C4" w:rsidRDefault="003915C4" w:rsidP="003915C4">
      <w:pPr>
        <w:pStyle w:val="a3"/>
        <w:spacing w:before="0" w:beforeAutospacing="0" w:after="0" w:afterAutospacing="0" w:line="294" w:lineRule="atLeast"/>
      </w:pP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3.Отговорила роща золотая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Березовым, веселым языком,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журавли, печально пролетая,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Уж не жалеют больше ни о ком. </w:t>
      </w:r>
      <w:r w:rsidR="000D4369">
        <w:rPr>
          <w:b/>
          <w:bCs/>
          <w:sz w:val="27"/>
          <w:szCs w:val="27"/>
        </w:rPr>
        <w:t>С. А.</w:t>
      </w:r>
      <w:r>
        <w:rPr>
          <w:b/>
          <w:bCs/>
          <w:sz w:val="27"/>
          <w:szCs w:val="27"/>
        </w:rPr>
        <w:t xml:space="preserve"> Есенин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4.Еще вчера, на солнце млея,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Последним лес дрожал листом,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озимь, пышно зеленея,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Лежала бархатным ковром. </w:t>
      </w:r>
      <w:r>
        <w:rPr>
          <w:b/>
          <w:bCs/>
          <w:sz w:val="27"/>
          <w:szCs w:val="27"/>
        </w:rPr>
        <w:t>Афанасий Фет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br/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5.Люблю грозу в начале мая,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Когда весенний, первый гром,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как бы </w:t>
      </w:r>
      <w:proofErr w:type="spellStart"/>
      <w:r>
        <w:rPr>
          <w:sz w:val="27"/>
          <w:szCs w:val="27"/>
        </w:rPr>
        <w:t>резвяся</w:t>
      </w:r>
      <w:proofErr w:type="spellEnd"/>
      <w:r>
        <w:rPr>
          <w:sz w:val="27"/>
          <w:szCs w:val="27"/>
        </w:rPr>
        <w:t xml:space="preserve"> и играя,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Грохочет в небе голубом. </w:t>
      </w:r>
      <w:proofErr w:type="gramStart"/>
      <w:r>
        <w:rPr>
          <w:b/>
          <w:bCs/>
          <w:sz w:val="27"/>
          <w:szCs w:val="27"/>
        </w:rPr>
        <w:t>« Весенняя</w:t>
      </w:r>
      <w:proofErr w:type="gramEnd"/>
      <w:r>
        <w:rPr>
          <w:b/>
          <w:bCs/>
          <w:sz w:val="27"/>
          <w:szCs w:val="27"/>
        </w:rPr>
        <w:t xml:space="preserve"> гроза» Федор Тютчев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993333"/>
          <w:sz w:val="27"/>
          <w:szCs w:val="27"/>
        </w:rPr>
        <w:br/>
      </w:r>
      <w:r>
        <w:rPr>
          <w:b/>
          <w:bCs/>
          <w:color w:val="993333"/>
          <w:sz w:val="27"/>
          <w:szCs w:val="27"/>
        </w:rPr>
        <w:br/>
      </w:r>
      <w:r>
        <w:rPr>
          <w:color w:val="000000"/>
          <w:sz w:val="27"/>
          <w:szCs w:val="27"/>
        </w:rPr>
        <w:t>6.Буря мглою небо кроет, </w:t>
      </w:r>
      <w:r>
        <w:rPr>
          <w:color w:val="000000"/>
          <w:sz w:val="27"/>
          <w:szCs w:val="27"/>
        </w:rPr>
        <w:br/>
        <w:t>Вихри снежные крутя; </w:t>
      </w:r>
      <w:r>
        <w:rPr>
          <w:color w:val="000000"/>
          <w:sz w:val="27"/>
          <w:szCs w:val="27"/>
        </w:rPr>
        <w:br/>
        <w:t>То, как зверь, она завоет, </w:t>
      </w:r>
      <w:r>
        <w:rPr>
          <w:color w:val="000000"/>
          <w:sz w:val="27"/>
          <w:szCs w:val="27"/>
        </w:rPr>
        <w:br/>
        <w:t>То заплачет, как дитя, </w:t>
      </w:r>
      <w:r w:rsidR="000D4369">
        <w:rPr>
          <w:b/>
          <w:bCs/>
          <w:color w:val="000000"/>
          <w:sz w:val="27"/>
          <w:szCs w:val="27"/>
        </w:rPr>
        <w:t>А. С.</w:t>
      </w:r>
      <w:r>
        <w:rPr>
          <w:b/>
          <w:bCs/>
          <w:color w:val="000000"/>
          <w:sz w:val="27"/>
          <w:szCs w:val="27"/>
        </w:rPr>
        <w:t xml:space="preserve"> Пушкин «Зимний вече</w:t>
      </w:r>
      <w:r w:rsidR="000D4369">
        <w:rPr>
          <w:b/>
          <w:bCs/>
          <w:color w:val="000000"/>
          <w:sz w:val="27"/>
          <w:szCs w:val="27"/>
        </w:rPr>
        <w:t>р»</w:t>
      </w:r>
    </w:p>
    <w:p w:rsidR="000D4369" w:rsidRDefault="000D4369" w:rsidP="003915C4">
      <w:pPr>
        <w:pStyle w:val="a3"/>
        <w:spacing w:before="0" w:beforeAutospacing="0" w:after="0" w:afterAutospacing="0" w:line="294" w:lineRule="atLeast"/>
      </w:pPr>
    </w:p>
    <w:p w:rsidR="003915C4" w:rsidRDefault="003915C4" w:rsidP="003915C4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7.Работа по составлению предложений</w:t>
      </w:r>
    </w:p>
    <w:p w:rsidR="005C46A3" w:rsidRDefault="005C46A3" w:rsidP="003915C4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 слайде пословицы.</w:t>
      </w:r>
    </w:p>
    <w:p w:rsidR="00DE0F13" w:rsidRDefault="00DE0F13" w:rsidP="003915C4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Не зная броду              </w:t>
      </w:r>
      <w:r w:rsidR="000D4369">
        <w:rPr>
          <w:b/>
          <w:bCs/>
          <w:sz w:val="27"/>
          <w:szCs w:val="27"/>
        </w:rPr>
        <w:t xml:space="preserve">       </w:t>
      </w:r>
      <w:r>
        <w:rPr>
          <w:b/>
          <w:bCs/>
          <w:sz w:val="27"/>
          <w:szCs w:val="27"/>
        </w:rPr>
        <w:t xml:space="preserve"> не умоешься</w:t>
      </w:r>
    </w:p>
    <w:p w:rsidR="00DE0F13" w:rsidRDefault="00DE0F13" w:rsidP="003915C4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Трус хвастает уходя           не </w:t>
      </w:r>
      <w:proofErr w:type="gramStart"/>
      <w:r>
        <w:rPr>
          <w:b/>
          <w:bCs/>
          <w:sz w:val="27"/>
          <w:szCs w:val="27"/>
        </w:rPr>
        <w:t>узнаешь ,</w:t>
      </w:r>
      <w:proofErr w:type="gramEnd"/>
      <w:r w:rsidR="000D4369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что в нем.</w:t>
      </w:r>
    </w:p>
    <w:p w:rsidR="00DE0F13" w:rsidRDefault="00DE0F13" w:rsidP="003915C4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Не замочив руки                 тот вечно вздор твердит.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Зная сердце змеи                 что стрелять не целясь.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Говорить</w:t>
      </w:r>
      <w:proofErr w:type="gramEnd"/>
      <w:r>
        <w:rPr>
          <w:b/>
          <w:bCs/>
          <w:sz w:val="27"/>
          <w:szCs w:val="27"/>
        </w:rPr>
        <w:t xml:space="preserve"> не думая              не суйся в воду.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Кто</w:t>
      </w:r>
      <w:proofErr w:type="gramEnd"/>
      <w:r>
        <w:rPr>
          <w:b/>
          <w:bCs/>
          <w:sz w:val="27"/>
          <w:szCs w:val="27"/>
        </w:rPr>
        <w:t xml:space="preserve"> не подумав говорит      а смелый- возвращается.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Не развязав мешок             </w:t>
      </w:r>
      <w:proofErr w:type="gramStart"/>
      <w:r>
        <w:rPr>
          <w:b/>
          <w:bCs/>
          <w:sz w:val="27"/>
          <w:szCs w:val="27"/>
        </w:rPr>
        <w:t xml:space="preserve"> </w:t>
      </w:r>
      <w:proofErr w:type="gramEnd"/>
      <w:r>
        <w:rPr>
          <w:b/>
          <w:bCs/>
          <w:sz w:val="27"/>
          <w:szCs w:val="27"/>
        </w:rPr>
        <w:t xml:space="preserve"> бог лишил ее ног.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Собери пословицы.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Выпишите предложения, в которых употреблены деепричастия.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1.Мать сидела, откинувшись в кресле.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2.Брат склонил голову и писал что-то.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3.Я открыл окно и залюбовался видом.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4.Выйдя из дома, человек направился к машине.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lastRenderedPageBreak/>
        <w:t>5.Берега</w:t>
      </w:r>
      <w:r w:rsidR="00101DD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,окружавшие</w:t>
      </w:r>
      <w:proofErr w:type="gramEnd"/>
      <w:r>
        <w:rPr>
          <w:b/>
          <w:bCs/>
          <w:sz w:val="27"/>
          <w:szCs w:val="27"/>
        </w:rPr>
        <w:t xml:space="preserve"> озеро, густо поросли камышом.</w:t>
      </w:r>
    </w:p>
    <w:p w:rsidR="00DE0F13" w:rsidRDefault="00101DDD" w:rsidP="00DE0F13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6.Разложив игру</w:t>
      </w:r>
      <w:r w:rsidR="00DE0F13">
        <w:rPr>
          <w:b/>
          <w:bCs/>
          <w:sz w:val="27"/>
          <w:szCs w:val="27"/>
        </w:rPr>
        <w:t>, дети сели в кружок.</w:t>
      </w:r>
    </w:p>
    <w:p w:rsidR="00DE0F13" w:rsidRDefault="00DE0F13" w:rsidP="00DE0F13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b/>
          <w:bCs/>
          <w:sz w:val="27"/>
          <w:szCs w:val="27"/>
        </w:rPr>
        <w:t>Ответ: 1,</w:t>
      </w:r>
      <w:r w:rsidR="000D4369">
        <w:rPr>
          <w:b/>
          <w:bCs/>
          <w:sz w:val="27"/>
          <w:szCs w:val="27"/>
        </w:rPr>
        <w:t>4,6.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8. </w:t>
      </w:r>
      <w:r>
        <w:rPr>
          <w:b/>
          <w:bCs/>
          <w:sz w:val="27"/>
          <w:szCs w:val="27"/>
        </w:rPr>
        <w:t>Подведение итогов урока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Вопросы</w:t>
      </w:r>
      <w:r w:rsidR="000D4369">
        <w:rPr>
          <w:sz w:val="27"/>
          <w:szCs w:val="27"/>
        </w:rPr>
        <w:t xml:space="preserve"> (Слайд)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 какой частью речи вы сегодня познакомились?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какие части речи похоже деепричастие и чем?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Какие суффиксы бывают у деепричастий?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Какая морфема отсутствует у деепричастия и почему?</w:t>
      </w:r>
    </w:p>
    <w:p w:rsidR="000D4369" w:rsidRDefault="000D4369" w:rsidP="003915C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Составление </w:t>
      </w:r>
      <w:proofErr w:type="spellStart"/>
      <w:r>
        <w:rPr>
          <w:sz w:val="27"/>
          <w:szCs w:val="27"/>
        </w:rPr>
        <w:t>синквейна</w:t>
      </w:r>
      <w:proofErr w:type="spellEnd"/>
      <w:r>
        <w:rPr>
          <w:sz w:val="27"/>
          <w:szCs w:val="27"/>
        </w:rPr>
        <w:t xml:space="preserve"> на тему «Деепричастие».</w:t>
      </w:r>
    </w:p>
    <w:p w:rsidR="003915C4" w:rsidRDefault="003915C4" w:rsidP="003915C4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9.Домашнее задание.</w:t>
      </w:r>
      <w:r w:rsidR="000D4369">
        <w:rPr>
          <w:b/>
          <w:bCs/>
          <w:sz w:val="27"/>
          <w:szCs w:val="27"/>
        </w:rPr>
        <w:t xml:space="preserve"> Упражнение 180.</w:t>
      </w:r>
    </w:p>
    <w:p w:rsidR="00101DDD" w:rsidRDefault="00101DDD" w:rsidP="003915C4">
      <w:pPr>
        <w:pStyle w:val="a3"/>
        <w:spacing w:before="0" w:beforeAutospacing="0" w:after="0" w:afterAutospacing="0" w:line="294" w:lineRule="atLeast"/>
      </w:pPr>
    </w:p>
    <w:p w:rsidR="003915C4" w:rsidRDefault="003915C4" w:rsidP="003915C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10 Рефлексия</w:t>
      </w:r>
      <w:r w:rsidR="000D4369">
        <w:rPr>
          <w:b/>
          <w:bCs/>
          <w:sz w:val="27"/>
          <w:szCs w:val="27"/>
        </w:rPr>
        <w:t>.</w:t>
      </w:r>
    </w:p>
    <w:p w:rsidR="0091589D" w:rsidRDefault="0091589D"/>
    <w:sectPr w:rsidR="0091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1753"/>
    <w:multiLevelType w:val="multilevel"/>
    <w:tmpl w:val="0388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21B2B"/>
    <w:multiLevelType w:val="multilevel"/>
    <w:tmpl w:val="D194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97CD0"/>
    <w:multiLevelType w:val="multilevel"/>
    <w:tmpl w:val="1FB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C4"/>
    <w:rsid w:val="000D4369"/>
    <w:rsid w:val="00101DDD"/>
    <w:rsid w:val="003915C4"/>
    <w:rsid w:val="005C46A3"/>
    <w:rsid w:val="0091589D"/>
    <w:rsid w:val="009B23A0"/>
    <w:rsid w:val="00D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064E8-D680-4A82-BD18-680EAA1B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5C4"/>
    <w:rPr>
      <w:b/>
      <w:bCs/>
    </w:rPr>
  </w:style>
  <w:style w:type="character" w:styleId="a5">
    <w:name w:val="Emphasis"/>
    <w:basedOn w:val="a0"/>
    <w:uiPriority w:val="20"/>
    <w:qFormat/>
    <w:rsid w:val="003915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0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Иванов</dc:creator>
  <cp:keywords/>
  <dc:description/>
  <cp:lastModifiedBy>Олег Иванов</cp:lastModifiedBy>
  <cp:revision>3</cp:revision>
  <cp:lastPrinted>2019-12-03T15:11:00Z</cp:lastPrinted>
  <dcterms:created xsi:type="dcterms:W3CDTF">2019-12-02T15:05:00Z</dcterms:created>
  <dcterms:modified xsi:type="dcterms:W3CDTF">2019-12-03T15:12:00Z</dcterms:modified>
</cp:coreProperties>
</file>